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E2B9A" w14:textId="636019BB" w:rsidR="00E57FF2" w:rsidRPr="00E57FF2" w:rsidRDefault="00E57FF2" w:rsidP="00E57FF2">
      <w:pPr>
        <w:jc w:val="center"/>
        <w:rPr>
          <w:b/>
          <w:sz w:val="28"/>
          <w:szCs w:val="28"/>
        </w:rPr>
      </w:pPr>
      <w:r w:rsidRPr="00E57FF2">
        <w:rPr>
          <w:b/>
          <w:sz w:val="28"/>
          <w:szCs w:val="28"/>
        </w:rPr>
        <w:t>Volunteer Involvement</w:t>
      </w:r>
      <w:r w:rsidRPr="00E57FF2">
        <w:rPr>
          <w:b/>
          <w:sz w:val="28"/>
          <w:szCs w:val="28"/>
        </w:rPr>
        <w:br/>
      </w:r>
    </w:p>
    <w:p w14:paraId="2A9BC3AC" w14:textId="77777777" w:rsidR="0018135F" w:rsidRDefault="0018135F">
      <w:r>
        <w:t>In thinking about volunteer work, how can we:</w:t>
      </w:r>
    </w:p>
    <w:p w14:paraId="34AE6C4F" w14:textId="0240B8AA" w:rsidR="0018135F" w:rsidRDefault="0018135F" w:rsidP="00E57FF2">
      <w:pPr>
        <w:pStyle w:val="ListParagraph"/>
        <w:numPr>
          <w:ilvl w:val="0"/>
          <w:numId w:val="3"/>
        </w:numPr>
      </w:pPr>
      <w:r>
        <w:t>Make sure needed work gets done in the most efficient way possible by people who are equipped to do it?</w:t>
      </w:r>
    </w:p>
    <w:p w14:paraId="227DEFD6" w14:textId="3E4EC09E" w:rsidR="0018135F" w:rsidRDefault="0018135F" w:rsidP="00E57FF2">
      <w:pPr>
        <w:pStyle w:val="ListParagraph"/>
        <w:numPr>
          <w:ilvl w:val="0"/>
          <w:numId w:val="3"/>
        </w:numPr>
      </w:pPr>
      <w:r>
        <w:t>Alleviate the burden on staff who are working too much and/or are not able to make their strongest contributions?</w:t>
      </w:r>
    </w:p>
    <w:p w14:paraId="5466B61D" w14:textId="7941F0ED" w:rsidR="0018135F" w:rsidRDefault="0018135F" w:rsidP="00E57FF2">
      <w:pPr>
        <w:pStyle w:val="ListParagraph"/>
        <w:numPr>
          <w:ilvl w:val="0"/>
          <w:numId w:val="3"/>
        </w:numPr>
      </w:pPr>
      <w:r>
        <w:t>Create opportunities for people to develop their skills and knowledge and deepen their level of involvement, if that aligns with their own desires and the needs of the organization?</w:t>
      </w:r>
    </w:p>
    <w:p w14:paraId="7CD412E3" w14:textId="77777777" w:rsidR="00E57FF2" w:rsidRDefault="004652DF" w:rsidP="00E57FF2">
      <w:pPr>
        <w:pStyle w:val="ListParagraph"/>
        <w:numPr>
          <w:ilvl w:val="0"/>
          <w:numId w:val="3"/>
        </w:numPr>
      </w:pPr>
      <w:r>
        <w:t>Provide opportunities for people we’ve bonded out to become involved</w:t>
      </w:r>
      <w:r w:rsidR="00842518">
        <w:t>, or increasingly involved</w:t>
      </w:r>
      <w:r>
        <w:t xml:space="preserve"> with the work if they desire?</w:t>
      </w:r>
    </w:p>
    <w:p w14:paraId="0E19BAA2" w14:textId="77777777" w:rsidR="00E57FF2" w:rsidRDefault="004652DF" w:rsidP="004652DF">
      <w:pPr>
        <w:pStyle w:val="ListParagraph"/>
        <w:numPr>
          <w:ilvl w:val="0"/>
          <w:numId w:val="3"/>
        </w:numPr>
      </w:pPr>
      <w:r>
        <w:t>Create a sense of cohesiveness and positive identification with the organization? (people feel a sense of community, and feel good about the group and their participation)</w:t>
      </w:r>
      <w:r w:rsidR="00842518">
        <w:t>?</w:t>
      </w:r>
    </w:p>
    <w:p w14:paraId="5D32F599" w14:textId="66B81D6F" w:rsidR="004652DF" w:rsidRDefault="00E57FF2" w:rsidP="004652DF">
      <w:pPr>
        <w:pStyle w:val="ListParagraph"/>
        <w:numPr>
          <w:ilvl w:val="0"/>
          <w:numId w:val="3"/>
        </w:numPr>
      </w:pPr>
      <w:r>
        <w:t>O</w:t>
      </w:r>
      <w:r w:rsidR="004652DF">
        <w:t>ther go</w:t>
      </w:r>
      <w:r>
        <w:t>als?</w:t>
      </w:r>
    </w:p>
    <w:p w14:paraId="0704C8A6" w14:textId="77777777" w:rsidR="004652DF" w:rsidRDefault="004652DF"/>
    <w:p w14:paraId="5D924884" w14:textId="77777777" w:rsidR="00257842" w:rsidRDefault="00257842"/>
    <w:p w14:paraId="4FF4E358" w14:textId="77777777" w:rsidR="00257842" w:rsidRDefault="00257842">
      <w:r>
        <w:t>Questions:</w:t>
      </w:r>
    </w:p>
    <w:p w14:paraId="206E984E" w14:textId="4DD5B271" w:rsidR="00E57FF2" w:rsidRDefault="00E57FF2" w:rsidP="00E57FF2">
      <w:pPr>
        <w:pStyle w:val="ListParagraph"/>
        <w:numPr>
          <w:ilvl w:val="0"/>
          <w:numId w:val="2"/>
        </w:numPr>
      </w:pPr>
      <w:r>
        <w:t>What would you do more of if you had the time?</w:t>
      </w:r>
    </w:p>
    <w:p w14:paraId="7C92245D" w14:textId="77777777" w:rsidR="00E57FF2" w:rsidRDefault="00257842" w:rsidP="00E57FF2">
      <w:pPr>
        <w:pStyle w:val="ListParagraph"/>
        <w:numPr>
          <w:ilvl w:val="0"/>
          <w:numId w:val="2"/>
        </w:numPr>
      </w:pPr>
      <w:r>
        <w:t xml:space="preserve">What is working in our current processes of recruiting, orienting, </w:t>
      </w:r>
      <w:r w:rsidR="00E57FF2">
        <w:t>and putting volunteers to work?</w:t>
      </w:r>
    </w:p>
    <w:p w14:paraId="00C27652" w14:textId="0D8A0078" w:rsidR="00257842" w:rsidRDefault="00257842" w:rsidP="00E57FF2">
      <w:pPr>
        <w:pStyle w:val="ListParagraph"/>
        <w:numPr>
          <w:ilvl w:val="0"/>
          <w:numId w:val="2"/>
        </w:numPr>
      </w:pPr>
      <w:r>
        <w:t>What is not working in our current processes?</w:t>
      </w:r>
    </w:p>
    <w:p w14:paraId="2CE0491E" w14:textId="77777777" w:rsidR="00D60A18" w:rsidRDefault="00D60A18" w:rsidP="00D60A18">
      <w:pPr>
        <w:pStyle w:val="ListParagraph"/>
        <w:numPr>
          <w:ilvl w:val="0"/>
          <w:numId w:val="2"/>
        </w:numPr>
      </w:pPr>
      <w:r>
        <w:t>What tasks should be open to volunteers based on self-selection? What tasks should be open to volunteers based on invitation?</w:t>
      </w:r>
      <w:r w:rsidR="00D66099">
        <w:t xml:space="preserve"> (Who makes those invitations? How much transparency is desirable?)</w:t>
      </w:r>
    </w:p>
    <w:p w14:paraId="39D2EE34" w14:textId="77777777" w:rsidR="00E57FF2" w:rsidRDefault="00F62382" w:rsidP="00E57FF2">
      <w:pPr>
        <w:pStyle w:val="ListParagraph"/>
        <w:numPr>
          <w:ilvl w:val="0"/>
          <w:numId w:val="2"/>
        </w:numPr>
      </w:pPr>
      <w:r>
        <w:t>Looking at the matrix below, where do you think</w:t>
      </w:r>
      <w:r w:rsidR="00E17EF6">
        <w:t xml:space="preserve"> most of the work that</w:t>
      </w:r>
      <w:r>
        <w:t xml:space="preserve"> volunteer</w:t>
      </w:r>
      <w:r w:rsidR="00E17EF6">
        <w:t>s currently do</w:t>
      </w:r>
      <w:r>
        <w:t xml:space="preserve"> falls? </w:t>
      </w:r>
    </w:p>
    <w:p w14:paraId="2F2A20E3" w14:textId="77777777" w:rsidR="00E57FF2" w:rsidRDefault="00F62382" w:rsidP="00E57FF2">
      <w:pPr>
        <w:pStyle w:val="ListParagraph"/>
        <w:numPr>
          <w:ilvl w:val="0"/>
          <w:numId w:val="2"/>
        </w:numPr>
      </w:pPr>
      <w:r>
        <w:t>Are we neglecting any of these quadrants</w:t>
      </w:r>
      <w:r w:rsidR="00E17EF6">
        <w:t xml:space="preserve"> (not providing opportunities in those quadrants)</w:t>
      </w:r>
      <w:r>
        <w:t xml:space="preserve">? </w:t>
      </w:r>
    </w:p>
    <w:p w14:paraId="258C8986" w14:textId="77777777" w:rsidR="00E57FF2" w:rsidRDefault="00F62382" w:rsidP="00E57FF2">
      <w:pPr>
        <w:pStyle w:val="ListParagraph"/>
        <w:numPr>
          <w:ilvl w:val="0"/>
          <w:numId w:val="2"/>
        </w:numPr>
      </w:pPr>
      <w:r>
        <w:t>Could any of our volunteer tasks be better accomplished if we thought of them as falling in a different box?</w:t>
      </w:r>
    </w:p>
    <w:p w14:paraId="2F904046" w14:textId="77777777" w:rsidR="00E57FF2" w:rsidRDefault="00F62382" w:rsidP="00E57FF2">
      <w:pPr>
        <w:pStyle w:val="ListParagraph"/>
        <w:numPr>
          <w:ilvl w:val="0"/>
          <w:numId w:val="2"/>
        </w:numPr>
      </w:pPr>
      <w:r>
        <w:t>How do we describe our volunteer work to people? Are we accurately representing the prerequisites and commitments required?</w:t>
      </w:r>
    </w:p>
    <w:p w14:paraId="66F091A6" w14:textId="77777777" w:rsidR="00E57FF2" w:rsidRDefault="00E17EF6" w:rsidP="00E57FF2">
      <w:pPr>
        <w:pStyle w:val="ListParagraph"/>
        <w:numPr>
          <w:ilvl w:val="0"/>
          <w:numId w:val="2"/>
        </w:numPr>
      </w:pPr>
      <w:r>
        <w:t>Where do most volunteers who come to us fall in this matrix, in terms of their skill level and availability?</w:t>
      </w:r>
    </w:p>
    <w:p w14:paraId="6794AA7D" w14:textId="4F2915DE" w:rsidR="00CB3E72" w:rsidRDefault="00E17EF6" w:rsidP="00E57FF2">
      <w:pPr>
        <w:pStyle w:val="ListParagraph"/>
        <w:numPr>
          <w:ilvl w:val="0"/>
          <w:numId w:val="2"/>
        </w:numPr>
      </w:pPr>
      <w:r>
        <w:t>Where do we tend to plug new people in along this spectrum? Based on what? Are we plugging people in to the appr</w:t>
      </w:r>
      <w:r w:rsidR="00E57FF2">
        <w:t>opriate quadrant? How do we know?</w:t>
      </w:r>
    </w:p>
    <w:p w14:paraId="33D30B35" w14:textId="77777777" w:rsidR="00CB3E72" w:rsidRDefault="00CB3E72"/>
    <w:p w14:paraId="4261C6CC" w14:textId="77777777" w:rsidR="00CB3E72" w:rsidRDefault="00CB3E72"/>
    <w:p w14:paraId="632F0F51" w14:textId="77777777" w:rsidR="00B665BD" w:rsidRDefault="00B665BD"/>
    <w:tbl>
      <w:tblPr>
        <w:tblStyle w:val="TableGrid"/>
        <w:tblW w:w="13208" w:type="dxa"/>
        <w:tblLook w:val="04A0" w:firstRow="1" w:lastRow="0" w:firstColumn="1" w:lastColumn="0" w:noHBand="0" w:noVBand="1"/>
      </w:tblPr>
      <w:tblGrid>
        <w:gridCol w:w="1559"/>
        <w:gridCol w:w="5413"/>
        <w:gridCol w:w="6236"/>
      </w:tblGrid>
      <w:tr w:rsidR="00CB3E72" w14:paraId="5639F7FD" w14:textId="77777777" w:rsidTr="00CB3E72">
        <w:trPr>
          <w:trHeight w:val="299"/>
        </w:trPr>
        <w:tc>
          <w:tcPr>
            <w:tcW w:w="1559" w:type="dxa"/>
          </w:tcPr>
          <w:p w14:paraId="1F6B8027" w14:textId="77777777" w:rsidR="00B665BD" w:rsidRDefault="00B665BD"/>
        </w:tc>
        <w:tc>
          <w:tcPr>
            <w:tcW w:w="5413" w:type="dxa"/>
          </w:tcPr>
          <w:p w14:paraId="7A2016F4" w14:textId="77777777" w:rsidR="00B665BD" w:rsidRDefault="00B665BD">
            <w:r>
              <w:t>Requires only enthusiasm or availability</w:t>
            </w:r>
          </w:p>
        </w:tc>
        <w:tc>
          <w:tcPr>
            <w:tcW w:w="6236" w:type="dxa"/>
          </w:tcPr>
          <w:p w14:paraId="3C1D9716" w14:textId="77777777" w:rsidR="00B665BD" w:rsidRDefault="00B665BD" w:rsidP="00B665BD">
            <w:r>
              <w:t>Requires developed skills, knowledge, or sensibilities</w:t>
            </w:r>
          </w:p>
        </w:tc>
      </w:tr>
      <w:tr w:rsidR="00CB3E72" w14:paraId="4B016A0D" w14:textId="77777777" w:rsidTr="00CB3E72">
        <w:trPr>
          <w:trHeight w:val="3547"/>
        </w:trPr>
        <w:tc>
          <w:tcPr>
            <w:tcW w:w="1559" w:type="dxa"/>
          </w:tcPr>
          <w:p w14:paraId="08EB8C51" w14:textId="77777777" w:rsidR="00B665BD" w:rsidRDefault="00B665BD">
            <w:r>
              <w:t xml:space="preserve">One-off </w:t>
            </w:r>
            <w:r w:rsidR="00F62382">
              <w:t xml:space="preserve">or short-term </w:t>
            </w:r>
            <w:r>
              <w:t>tasks</w:t>
            </w:r>
          </w:p>
        </w:tc>
        <w:tc>
          <w:tcPr>
            <w:tcW w:w="5413" w:type="dxa"/>
          </w:tcPr>
          <w:p w14:paraId="4F72A603" w14:textId="46BD9DEB" w:rsidR="006F5F03" w:rsidRDefault="006F5F03" w:rsidP="008F45C1"/>
        </w:tc>
        <w:tc>
          <w:tcPr>
            <w:tcW w:w="6236" w:type="dxa"/>
          </w:tcPr>
          <w:p w14:paraId="7C57AFD5" w14:textId="79AD726F" w:rsidR="006F5F03" w:rsidRDefault="006F5F03" w:rsidP="008F45C1">
            <w:pPr>
              <w:pStyle w:val="ListParagraph"/>
              <w:ind w:left="1440"/>
            </w:pPr>
          </w:p>
        </w:tc>
      </w:tr>
      <w:tr w:rsidR="00CB3E72" w14:paraId="76C06670" w14:textId="77777777" w:rsidTr="00BA6E4D">
        <w:trPr>
          <w:trHeight w:val="4445"/>
        </w:trPr>
        <w:tc>
          <w:tcPr>
            <w:tcW w:w="1559" w:type="dxa"/>
          </w:tcPr>
          <w:p w14:paraId="104E4F50" w14:textId="08915C73" w:rsidR="00B665BD" w:rsidRDefault="00B665BD">
            <w:r>
              <w:t>Requires sustained involvement</w:t>
            </w:r>
          </w:p>
        </w:tc>
        <w:tc>
          <w:tcPr>
            <w:tcW w:w="5413" w:type="dxa"/>
          </w:tcPr>
          <w:p w14:paraId="27457AB1" w14:textId="06DC2680" w:rsidR="00C67623" w:rsidRDefault="00C67623" w:rsidP="008F45C1">
            <w:pPr>
              <w:pStyle w:val="ListParagraph"/>
              <w:ind w:left="1440"/>
            </w:pPr>
            <w:r>
              <w:t xml:space="preserve"> </w:t>
            </w:r>
          </w:p>
        </w:tc>
        <w:tc>
          <w:tcPr>
            <w:tcW w:w="6236" w:type="dxa"/>
          </w:tcPr>
          <w:p w14:paraId="2F80AED8" w14:textId="0E0BF873" w:rsidR="00D9113F" w:rsidRDefault="00D9113F" w:rsidP="008F45C1">
            <w:pPr>
              <w:pStyle w:val="ListParagraph"/>
              <w:ind w:left="1440"/>
            </w:pPr>
          </w:p>
        </w:tc>
      </w:tr>
    </w:tbl>
    <w:p w14:paraId="61972B6F" w14:textId="7789BA5A" w:rsidR="00B665BD" w:rsidRDefault="00B665BD"/>
    <w:p w14:paraId="7F6A3203" w14:textId="53BEFC2A" w:rsidR="0018135F" w:rsidRDefault="008F45C1">
      <w:r>
        <w:t>Note that this can be completed as a grid with quadrants or as more of a spectrum, with tasks moving from least experienced/specialized to most experienced/specialized. Time commitments can also be examined on a spectrum.</w:t>
      </w:r>
      <w:bookmarkStart w:id="0" w:name="_GoBack"/>
      <w:bookmarkEnd w:id="0"/>
    </w:p>
    <w:p w14:paraId="69F96D40" w14:textId="77777777" w:rsidR="008F45C1" w:rsidRDefault="008F45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960"/>
        <w:gridCol w:w="5586"/>
      </w:tblGrid>
      <w:tr w:rsidR="0018135F" w14:paraId="1509636D" w14:textId="77777777" w:rsidTr="0018135F">
        <w:trPr>
          <w:trHeight w:val="575"/>
        </w:trPr>
        <w:tc>
          <w:tcPr>
            <w:tcW w:w="3325" w:type="dxa"/>
          </w:tcPr>
          <w:p w14:paraId="280DA47D" w14:textId="77777777" w:rsidR="0018135F" w:rsidRDefault="0018135F" w:rsidP="00671B55">
            <w:r>
              <w:lastRenderedPageBreak/>
              <w:t>Task (either current or possible volunteer task)</w:t>
            </w:r>
          </w:p>
        </w:tc>
        <w:tc>
          <w:tcPr>
            <w:tcW w:w="3960" w:type="dxa"/>
          </w:tcPr>
          <w:p w14:paraId="2E6C0B94" w14:textId="77777777" w:rsidR="0018135F" w:rsidRDefault="0018135F" w:rsidP="00671B55">
            <w:r>
              <w:t>What is needed to do this task?</w:t>
            </w:r>
          </w:p>
        </w:tc>
        <w:tc>
          <w:tcPr>
            <w:tcW w:w="5586" w:type="dxa"/>
          </w:tcPr>
          <w:p w14:paraId="02050124" w14:textId="77777777" w:rsidR="0018135F" w:rsidRDefault="0018135F" w:rsidP="00671B55">
            <w:r>
              <w:t>Who currently does this task?</w:t>
            </w:r>
          </w:p>
        </w:tc>
      </w:tr>
      <w:tr w:rsidR="0018135F" w14:paraId="5E7ECEC3" w14:textId="77777777" w:rsidTr="0018135F">
        <w:trPr>
          <w:trHeight w:val="773"/>
        </w:trPr>
        <w:tc>
          <w:tcPr>
            <w:tcW w:w="3325" w:type="dxa"/>
          </w:tcPr>
          <w:p w14:paraId="2437F98F" w14:textId="7C470B72" w:rsidR="0018135F" w:rsidRDefault="0018135F" w:rsidP="00671B55"/>
        </w:tc>
        <w:tc>
          <w:tcPr>
            <w:tcW w:w="3960" w:type="dxa"/>
          </w:tcPr>
          <w:p w14:paraId="126DACD5" w14:textId="77777777" w:rsidR="0018135F" w:rsidRDefault="0018135F" w:rsidP="00671B55"/>
        </w:tc>
        <w:tc>
          <w:tcPr>
            <w:tcW w:w="5586" w:type="dxa"/>
          </w:tcPr>
          <w:p w14:paraId="148C1E9B" w14:textId="77777777" w:rsidR="0018135F" w:rsidRDefault="0018135F" w:rsidP="00671B55"/>
        </w:tc>
      </w:tr>
      <w:tr w:rsidR="0018135F" w14:paraId="469CB713" w14:textId="77777777" w:rsidTr="0018135F">
        <w:trPr>
          <w:trHeight w:val="1891"/>
        </w:trPr>
        <w:tc>
          <w:tcPr>
            <w:tcW w:w="3325" w:type="dxa"/>
          </w:tcPr>
          <w:p w14:paraId="41CF005B" w14:textId="77777777" w:rsidR="0018135F" w:rsidRDefault="0018135F" w:rsidP="00671B55"/>
        </w:tc>
        <w:tc>
          <w:tcPr>
            <w:tcW w:w="3960" w:type="dxa"/>
          </w:tcPr>
          <w:p w14:paraId="3D4D8404" w14:textId="77777777" w:rsidR="0018135F" w:rsidRDefault="0018135F" w:rsidP="00671B55"/>
        </w:tc>
        <w:tc>
          <w:tcPr>
            <w:tcW w:w="5586" w:type="dxa"/>
          </w:tcPr>
          <w:p w14:paraId="61CE68F0" w14:textId="77777777" w:rsidR="0018135F" w:rsidRDefault="0018135F" w:rsidP="00671B55"/>
        </w:tc>
      </w:tr>
      <w:tr w:rsidR="0018135F" w14:paraId="76106974" w14:textId="77777777" w:rsidTr="0018135F">
        <w:trPr>
          <w:trHeight w:val="1891"/>
        </w:trPr>
        <w:tc>
          <w:tcPr>
            <w:tcW w:w="3325" w:type="dxa"/>
          </w:tcPr>
          <w:p w14:paraId="05281F5C" w14:textId="77777777" w:rsidR="0018135F" w:rsidRDefault="0018135F" w:rsidP="00671B55"/>
        </w:tc>
        <w:tc>
          <w:tcPr>
            <w:tcW w:w="3960" w:type="dxa"/>
          </w:tcPr>
          <w:p w14:paraId="6F47BC86" w14:textId="77777777" w:rsidR="0018135F" w:rsidRDefault="0018135F" w:rsidP="00671B55"/>
        </w:tc>
        <w:tc>
          <w:tcPr>
            <w:tcW w:w="5586" w:type="dxa"/>
          </w:tcPr>
          <w:p w14:paraId="2E18520C" w14:textId="77777777" w:rsidR="0018135F" w:rsidRDefault="0018135F" w:rsidP="00671B55"/>
        </w:tc>
      </w:tr>
    </w:tbl>
    <w:p w14:paraId="6EAA71D6" w14:textId="77777777" w:rsidR="00530A8A" w:rsidRDefault="0018135F">
      <w:r>
        <w:tab/>
      </w:r>
    </w:p>
    <w:p w14:paraId="1BDE11C2" w14:textId="77777777" w:rsidR="0018135F" w:rsidRDefault="0018135F"/>
    <w:p w14:paraId="7638B8F7" w14:textId="77777777" w:rsidR="00E57FF2" w:rsidRDefault="00E57FF2"/>
    <w:p w14:paraId="791CDB55" w14:textId="77777777" w:rsidR="00E57FF2" w:rsidRDefault="00E57FF2"/>
    <w:p w14:paraId="6317329B" w14:textId="77777777" w:rsidR="00E57FF2" w:rsidRDefault="00E57FF2"/>
    <w:p w14:paraId="0D740769" w14:textId="77777777" w:rsidR="00E57FF2" w:rsidRDefault="00E57FF2"/>
    <w:p w14:paraId="374D04F6" w14:textId="77777777" w:rsidR="00E57FF2" w:rsidRDefault="00E57FF2"/>
    <w:p w14:paraId="20C42597" w14:textId="77777777" w:rsidR="00E57FF2" w:rsidRDefault="00E57FF2"/>
    <w:p w14:paraId="0BFD3F5A" w14:textId="7E746A6D" w:rsidR="00E57FF2" w:rsidRDefault="00E57FF2"/>
    <w:sectPr w:rsidR="00E57FF2" w:rsidSect="008F45C1">
      <w:headerReference w:type="even" r:id="rId7"/>
      <w:headerReference w:type="default" r:id="rId8"/>
      <w:headerReference w:type="first" r:id="rId9"/>
      <w:footerReference w:type="first" r:id="rId10"/>
      <w:pgSz w:w="15840" w:h="12240" w:orient="landscape"/>
      <w:pgMar w:top="1440" w:right="1440" w:bottom="11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3D2E4" w14:textId="77777777" w:rsidR="00DE3CFB" w:rsidRDefault="00DE3CFB" w:rsidP="008F45C1">
      <w:r>
        <w:separator/>
      </w:r>
    </w:p>
  </w:endnote>
  <w:endnote w:type="continuationSeparator" w:id="0">
    <w:p w14:paraId="083C6660" w14:textId="77777777" w:rsidR="00DE3CFB" w:rsidRDefault="00DE3CFB" w:rsidP="008F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F906" w14:textId="1CE38250" w:rsidR="008F45C1" w:rsidRDefault="008F45C1">
    <w:pPr>
      <w:pStyle w:val="Footer"/>
    </w:pPr>
    <w:r>
      <w:t>This resource was developed by Chicago Community Bond Fund. Please use and share it to help you with your work as you see fit!</w:t>
    </w:r>
  </w:p>
  <w:p w14:paraId="5F0AF836" w14:textId="7A363064" w:rsidR="008F45C1" w:rsidRDefault="008F45C1" w:rsidP="008F45C1">
    <w:pPr>
      <w:pStyle w:val="Footer"/>
      <w:jc w:val="center"/>
    </w:pPr>
    <w:r>
      <w:t>Learn more about CCBF at www.chicagobond.org.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5D1B1" w14:textId="77777777" w:rsidR="00DE3CFB" w:rsidRDefault="00DE3CFB" w:rsidP="008F45C1">
      <w:r>
        <w:separator/>
      </w:r>
    </w:p>
  </w:footnote>
  <w:footnote w:type="continuationSeparator" w:id="0">
    <w:p w14:paraId="72C5A0B0" w14:textId="77777777" w:rsidR="00DE3CFB" w:rsidRDefault="00DE3CFB" w:rsidP="008F4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29789933"/>
      <w:docPartObj>
        <w:docPartGallery w:val="Page Numbers (Top of Page)"/>
        <w:docPartUnique/>
      </w:docPartObj>
    </w:sdtPr>
    <w:sdtContent>
      <w:p w14:paraId="4BCFBE0B" w14:textId="3FD23BB7" w:rsidR="008F45C1" w:rsidRDefault="008F45C1" w:rsidP="00C01DF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68636C" w14:textId="77777777" w:rsidR="008F45C1" w:rsidRDefault="008F45C1" w:rsidP="008F45C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18918612"/>
      <w:docPartObj>
        <w:docPartGallery w:val="Page Numbers (Top of Page)"/>
        <w:docPartUnique/>
      </w:docPartObj>
    </w:sdtPr>
    <w:sdtContent>
      <w:p w14:paraId="4743E0B9" w14:textId="4ED1D834" w:rsidR="008F45C1" w:rsidRDefault="008F45C1" w:rsidP="00C01DF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7790A8" w14:textId="77777777" w:rsidR="008F45C1" w:rsidRDefault="008F45C1" w:rsidP="008F45C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29074588"/>
      <w:docPartObj>
        <w:docPartGallery w:val="Page Numbers (Top of Page)"/>
        <w:docPartUnique/>
      </w:docPartObj>
    </w:sdtPr>
    <w:sdtContent>
      <w:p w14:paraId="4F87A715" w14:textId="6F0E161A" w:rsidR="008F45C1" w:rsidRDefault="008F45C1" w:rsidP="00C01DF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C31088" w14:textId="41665937" w:rsidR="008F45C1" w:rsidRDefault="008F45C1" w:rsidP="008F45C1">
    <w:pPr>
      <w:pStyle w:val="Header"/>
      <w:tabs>
        <w:tab w:val="clear" w:pos="4680"/>
        <w:tab w:val="clear" w:pos="9360"/>
        <w:tab w:val="left" w:pos="10848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7780"/>
    <w:multiLevelType w:val="hybridMultilevel"/>
    <w:tmpl w:val="F9E2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70FC"/>
    <w:multiLevelType w:val="hybridMultilevel"/>
    <w:tmpl w:val="7BF8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E5B37"/>
    <w:multiLevelType w:val="hybridMultilevel"/>
    <w:tmpl w:val="087C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557F7"/>
    <w:multiLevelType w:val="hybridMultilevel"/>
    <w:tmpl w:val="D4427D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5E0964"/>
    <w:multiLevelType w:val="hybridMultilevel"/>
    <w:tmpl w:val="1D82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4098D"/>
    <w:multiLevelType w:val="hybridMultilevel"/>
    <w:tmpl w:val="1A0E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5F"/>
    <w:rsid w:val="00007276"/>
    <w:rsid w:val="00027267"/>
    <w:rsid w:val="0006098C"/>
    <w:rsid w:val="00112FC1"/>
    <w:rsid w:val="00116514"/>
    <w:rsid w:val="00173C21"/>
    <w:rsid w:val="0018089A"/>
    <w:rsid w:val="0018135F"/>
    <w:rsid w:val="00257842"/>
    <w:rsid w:val="00330FE6"/>
    <w:rsid w:val="00385161"/>
    <w:rsid w:val="00411184"/>
    <w:rsid w:val="0042053E"/>
    <w:rsid w:val="00430892"/>
    <w:rsid w:val="004652DF"/>
    <w:rsid w:val="004728CD"/>
    <w:rsid w:val="004825C0"/>
    <w:rsid w:val="005067EB"/>
    <w:rsid w:val="00681540"/>
    <w:rsid w:val="006B3F4F"/>
    <w:rsid w:val="006F5F03"/>
    <w:rsid w:val="007224B8"/>
    <w:rsid w:val="007D51A4"/>
    <w:rsid w:val="00842518"/>
    <w:rsid w:val="008510BC"/>
    <w:rsid w:val="008B500D"/>
    <w:rsid w:val="008B7797"/>
    <w:rsid w:val="008F45C1"/>
    <w:rsid w:val="00907039"/>
    <w:rsid w:val="00953D80"/>
    <w:rsid w:val="009C71BC"/>
    <w:rsid w:val="009F73BA"/>
    <w:rsid w:val="00A215D4"/>
    <w:rsid w:val="00A46042"/>
    <w:rsid w:val="00A9025A"/>
    <w:rsid w:val="00AA0106"/>
    <w:rsid w:val="00B1756A"/>
    <w:rsid w:val="00B665BD"/>
    <w:rsid w:val="00B76448"/>
    <w:rsid w:val="00BA6E4D"/>
    <w:rsid w:val="00BB29B3"/>
    <w:rsid w:val="00C67623"/>
    <w:rsid w:val="00CB3E72"/>
    <w:rsid w:val="00D01780"/>
    <w:rsid w:val="00D60A18"/>
    <w:rsid w:val="00D66099"/>
    <w:rsid w:val="00D9113F"/>
    <w:rsid w:val="00D921B1"/>
    <w:rsid w:val="00DE3CFB"/>
    <w:rsid w:val="00E17EF6"/>
    <w:rsid w:val="00E57FF2"/>
    <w:rsid w:val="00E64E8F"/>
    <w:rsid w:val="00ED6D03"/>
    <w:rsid w:val="00EE164E"/>
    <w:rsid w:val="00F52048"/>
    <w:rsid w:val="00F6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3DB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5C1"/>
  </w:style>
  <w:style w:type="paragraph" w:styleId="Footer">
    <w:name w:val="footer"/>
    <w:basedOn w:val="Normal"/>
    <w:link w:val="FooterChar"/>
    <w:uiPriority w:val="99"/>
    <w:unhideWhenUsed/>
    <w:rsid w:val="008F4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5C1"/>
  </w:style>
  <w:style w:type="character" w:styleId="PageNumber">
    <w:name w:val="page number"/>
    <w:basedOn w:val="DefaultParagraphFont"/>
    <w:uiPriority w:val="99"/>
    <w:semiHidden/>
    <w:unhideWhenUsed/>
    <w:rsid w:val="008F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Rubin</dc:creator>
  <cp:keywords/>
  <dc:description/>
  <cp:lastModifiedBy>Sharlyn Grace</cp:lastModifiedBy>
  <cp:revision>9</cp:revision>
  <cp:lastPrinted>2018-08-19T23:27:00Z</cp:lastPrinted>
  <dcterms:created xsi:type="dcterms:W3CDTF">2018-08-05T11:44:00Z</dcterms:created>
  <dcterms:modified xsi:type="dcterms:W3CDTF">2018-09-09T23:34:00Z</dcterms:modified>
</cp:coreProperties>
</file>